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88" w:rsidRPr="00F5688A" w:rsidRDefault="002D3DAA" w:rsidP="00F5688A">
      <w:pPr>
        <w:spacing w:line="360" w:lineRule="auto"/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380488" w:rsidRPr="00F5688A" w:rsidRDefault="002D3DAA" w:rsidP="00F5688A">
      <w:pPr>
        <w:spacing w:line="360" w:lineRule="auto"/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B95A8B">
        <w:rPr>
          <w:rFonts w:ascii="Tahoma" w:hAnsi="Tahoma" w:cs="Tahoma"/>
          <w:b/>
          <w:u w:val="single"/>
        </w:rPr>
        <w:t xml:space="preserve">16 januari 2022 </w:t>
      </w:r>
      <w:r w:rsidRPr="00533230">
        <w:rPr>
          <w:rFonts w:ascii="Tahoma" w:hAnsi="Tahoma" w:cs="Tahoma"/>
          <w:b/>
          <w:u w:val="single"/>
        </w:rPr>
        <w:t xml:space="preserve">  </w:t>
      </w:r>
    </w:p>
    <w:p w:rsidR="002D3DAA" w:rsidRPr="00533230" w:rsidRDefault="002D3DAA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 xml:space="preserve">Voorganger: </w:t>
      </w:r>
      <w:r w:rsidR="00B85588" w:rsidRPr="00533230">
        <w:rPr>
          <w:bCs w:val="0"/>
          <w:sz w:val="24"/>
          <w:szCs w:val="24"/>
          <w:u w:val="none"/>
        </w:rPr>
        <w:t>d</w:t>
      </w:r>
      <w:r w:rsidR="00AC3C41">
        <w:rPr>
          <w:bCs w:val="0"/>
          <w:sz w:val="24"/>
          <w:szCs w:val="24"/>
          <w:u w:val="none"/>
        </w:rPr>
        <w:t>hr. P. Riemens, Arnemuiden</w:t>
      </w:r>
    </w:p>
    <w:p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B95A8B">
        <w:rPr>
          <w:rFonts w:ascii="Tahoma" w:hAnsi="Tahoma" w:cs="Tahoma"/>
          <w:b/>
        </w:rPr>
        <w:t>Rinus Scheele</w:t>
      </w:r>
    </w:p>
    <w:p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B95A8B">
        <w:rPr>
          <w:rFonts w:ascii="Tahoma" w:hAnsi="Tahoma" w:cs="Tahoma"/>
          <w:b/>
        </w:rPr>
        <w:t>Jan Verberkmoes</w:t>
      </w:r>
      <w:r w:rsidRPr="00533230">
        <w:rPr>
          <w:rFonts w:ascii="Tahoma" w:hAnsi="Tahoma" w:cs="Tahoma"/>
          <w:b/>
        </w:rPr>
        <w:t xml:space="preserve"> </w:t>
      </w:r>
    </w:p>
    <w:p w:rsidR="00F5688A" w:rsidRPr="00533230" w:rsidRDefault="0023474C" w:rsidP="00F5688A">
      <w:pPr>
        <w:spacing w:line="480" w:lineRule="auto"/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B95A8B">
        <w:rPr>
          <w:rFonts w:ascii="Tahoma" w:hAnsi="Tahoma" w:cs="Tahoma"/>
          <w:b/>
        </w:rPr>
        <w:t>Marjolein Durris-Verpoorte</w:t>
      </w:r>
    </w:p>
    <w:p w:rsidR="00365039" w:rsidRPr="00F5688A" w:rsidRDefault="00DC1A1C" w:rsidP="00533230">
      <w:pPr>
        <w:tabs>
          <w:tab w:val="left" w:pos="426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     </w:t>
      </w:r>
      <w:r w:rsidR="00A364D1" w:rsidRPr="00533230">
        <w:rPr>
          <w:rFonts w:ascii="Tahoma" w:hAnsi="Tahoma" w:cs="Tahoma"/>
        </w:rPr>
        <w:t xml:space="preserve">Inleidend orgelspel: </w:t>
      </w:r>
      <w:r w:rsidR="00F5688A">
        <w:rPr>
          <w:rFonts w:ascii="Tahoma" w:hAnsi="Tahoma" w:cs="Tahoma"/>
        </w:rPr>
        <w:t>"</w:t>
      </w:r>
      <w:r w:rsidR="00F5688A" w:rsidRPr="00F5688A">
        <w:rPr>
          <w:rFonts w:ascii="Tahoma" w:hAnsi="Tahoma" w:cs="Tahoma"/>
        </w:rPr>
        <w:t>Wat de toekomst brengen moge</w:t>
      </w:r>
      <w:r w:rsidR="00F5688A">
        <w:rPr>
          <w:rFonts w:ascii="Tahoma" w:hAnsi="Tahoma" w:cs="Tahoma"/>
        </w:rPr>
        <w:t xml:space="preserve">" </w:t>
      </w:r>
    </w:p>
    <w:p w:rsidR="002A7B7A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Mededelingen</w:t>
      </w:r>
    </w:p>
    <w:p w:rsidR="00872AD8" w:rsidRPr="00533230" w:rsidRDefault="00DC1A1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t>Zingen</w:t>
      </w:r>
      <w:r w:rsidRPr="00533230">
        <w:rPr>
          <w:rFonts w:ascii="Tahoma" w:hAnsi="Tahoma" w:cs="Tahoma"/>
        </w:rPr>
        <w:t xml:space="preserve"> </w:t>
      </w:r>
      <w:r w:rsidR="00BF76A1">
        <w:rPr>
          <w:rFonts w:ascii="Tahoma" w:hAnsi="Tahoma" w:cs="Tahoma"/>
        </w:rPr>
        <w:t>Psalm 149: 1</w:t>
      </w:r>
    </w:p>
    <w:p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:rsidR="002A7B7A" w:rsidRPr="00533230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:rsidR="00872AD8" w:rsidRPr="00533230" w:rsidRDefault="003A184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</w:t>
      </w:r>
      <w:r w:rsidRPr="003A1847">
        <w:rPr>
          <w:rFonts w:ascii="Tahoma" w:hAnsi="Tahoma" w:cs="Tahoma"/>
          <w:b/>
        </w:rPr>
        <w:t xml:space="preserve"> leest</w:t>
      </w:r>
      <w:r>
        <w:rPr>
          <w:rFonts w:ascii="Tahoma" w:hAnsi="Tahoma" w:cs="Tahoma"/>
        </w:rPr>
        <w:t xml:space="preserve"> </w:t>
      </w:r>
      <w:r w:rsidR="00BF76A1">
        <w:rPr>
          <w:rFonts w:ascii="Tahoma" w:hAnsi="Tahoma" w:cs="Tahoma"/>
        </w:rPr>
        <w:t>Lied 287: 1, 2</w:t>
      </w:r>
      <w:r w:rsidR="000D16E9">
        <w:rPr>
          <w:rFonts w:ascii="Tahoma" w:hAnsi="Tahoma" w:cs="Tahoma"/>
        </w:rPr>
        <w:t xml:space="preserve">; </w:t>
      </w:r>
      <w:r w:rsidR="000D16E9" w:rsidRPr="000D16E9">
        <w:rPr>
          <w:rFonts w:ascii="Tahoma" w:hAnsi="Tahoma" w:cs="Tahoma"/>
          <w:b/>
        </w:rPr>
        <w:t>we zingen</w:t>
      </w:r>
      <w:r w:rsidR="000D16E9">
        <w:rPr>
          <w:rFonts w:ascii="Tahoma" w:hAnsi="Tahoma" w:cs="Tahoma"/>
        </w:rPr>
        <w:t xml:space="preserve"> Lied 287: </w:t>
      </w:r>
      <w:r w:rsidR="00BF76A1">
        <w:rPr>
          <w:rFonts w:ascii="Tahoma" w:hAnsi="Tahoma" w:cs="Tahoma"/>
        </w:rPr>
        <w:t xml:space="preserve"> 5</w:t>
      </w:r>
    </w:p>
    <w:p w:rsidR="002A7B7A" w:rsidRPr="00533230" w:rsidRDefault="00BF76A1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Lezing v</w:t>
      </w:r>
      <w:r w:rsidR="000D16E9">
        <w:rPr>
          <w:rFonts w:ascii="Tahoma" w:hAnsi="Tahoma" w:cs="Tahoma"/>
        </w:rPr>
        <w:t>an</w:t>
      </w:r>
      <w:r>
        <w:rPr>
          <w:rFonts w:ascii="Tahoma" w:hAnsi="Tahoma" w:cs="Tahoma"/>
        </w:rPr>
        <w:t xml:space="preserve"> de wet en de samenvatting</w:t>
      </w:r>
    </w:p>
    <w:p w:rsidR="00872AD8" w:rsidRPr="00533230" w:rsidRDefault="00191C6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Lector</w:t>
      </w:r>
      <w:r w:rsidR="00CF128B">
        <w:rPr>
          <w:rFonts w:ascii="Tahoma" w:hAnsi="Tahoma" w:cs="Tahoma"/>
          <w:b/>
        </w:rPr>
        <w:t xml:space="preserve"> </w:t>
      </w:r>
      <w:bookmarkStart w:id="0" w:name="_GoBack"/>
      <w:bookmarkEnd w:id="0"/>
      <w:r w:rsidR="00CF128B">
        <w:rPr>
          <w:rFonts w:ascii="Tahoma" w:hAnsi="Tahoma" w:cs="Tahoma"/>
          <w:b/>
        </w:rPr>
        <w:t xml:space="preserve">leest </w:t>
      </w:r>
      <w:r w:rsidR="00BF76A1">
        <w:rPr>
          <w:rFonts w:ascii="Tahoma" w:hAnsi="Tahoma" w:cs="Tahoma"/>
        </w:rPr>
        <w:t>Psalm 34: 5</w:t>
      </w:r>
      <w:r w:rsidR="000D16E9">
        <w:rPr>
          <w:rFonts w:ascii="Tahoma" w:hAnsi="Tahoma" w:cs="Tahoma"/>
        </w:rPr>
        <w:t xml:space="preserve"> en 9</w:t>
      </w:r>
    </w:p>
    <w:p w:rsidR="009F7E82" w:rsidRPr="00533230" w:rsidRDefault="00C1790F" w:rsidP="00533230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Gebed</w:t>
      </w:r>
      <w:r w:rsidR="00656EEC" w:rsidRPr="00533230">
        <w:rPr>
          <w:rFonts w:ascii="Tahoma" w:hAnsi="Tahoma" w:cs="Tahoma"/>
        </w:rPr>
        <w:t xml:space="preserve"> </w:t>
      </w:r>
      <w:r w:rsidR="00CF128B">
        <w:rPr>
          <w:rFonts w:ascii="Tahoma" w:hAnsi="Tahoma" w:cs="Tahoma"/>
        </w:rPr>
        <w:t>om de opening van de Schriften</w:t>
      </w:r>
    </w:p>
    <w:p w:rsidR="009F7E82" w:rsidRPr="00533230" w:rsidRDefault="009F7E82" w:rsidP="00533230">
      <w:pPr>
        <w:tabs>
          <w:tab w:val="left" w:pos="709"/>
        </w:tabs>
        <w:spacing w:line="360" w:lineRule="auto"/>
        <w:ind w:left="720"/>
        <w:rPr>
          <w:rFonts w:ascii="Tahoma" w:hAnsi="Tahoma" w:cs="Tahoma"/>
        </w:rPr>
      </w:pPr>
      <w:r w:rsidRPr="00533230">
        <w:rPr>
          <w:rFonts w:ascii="Tahoma" w:hAnsi="Tahoma" w:cs="Tahoma"/>
          <w:b/>
        </w:rPr>
        <w:sym w:font="Wingdings" w:char="F0E0"/>
      </w:r>
      <w:r w:rsidRPr="00533230">
        <w:rPr>
          <w:rFonts w:ascii="Tahoma" w:hAnsi="Tahoma" w:cs="Tahoma"/>
          <w:b/>
        </w:rPr>
        <w:t xml:space="preserve"> </w:t>
      </w:r>
      <w:r w:rsidR="002A7B7A" w:rsidRPr="00533230">
        <w:rPr>
          <w:rFonts w:ascii="Tahoma" w:hAnsi="Tahoma" w:cs="Tahoma"/>
          <w:b/>
        </w:rPr>
        <w:t>Schriftlezing</w:t>
      </w:r>
      <w:r w:rsidR="00CF128B">
        <w:rPr>
          <w:rFonts w:ascii="Tahoma" w:hAnsi="Tahoma" w:cs="Tahoma"/>
          <w:b/>
        </w:rPr>
        <w:t>en</w:t>
      </w:r>
      <w:r w:rsidR="00320B0E" w:rsidRPr="00533230">
        <w:rPr>
          <w:rFonts w:ascii="Tahoma" w:hAnsi="Tahoma" w:cs="Tahoma"/>
          <w:b/>
        </w:rPr>
        <w:t xml:space="preserve">: </w:t>
      </w:r>
      <w:r w:rsidR="00BF76A1">
        <w:rPr>
          <w:rFonts w:ascii="Tahoma" w:hAnsi="Tahoma" w:cs="Tahoma"/>
        </w:rPr>
        <w:t>Lukas 2: 39 - 52</w:t>
      </w:r>
      <w:r w:rsidR="00DC1A1C" w:rsidRPr="00533230">
        <w:rPr>
          <w:rFonts w:ascii="Tahoma" w:hAnsi="Tahoma" w:cs="Tahoma"/>
          <w:b/>
        </w:rPr>
        <w:t xml:space="preserve"> </w:t>
      </w:r>
      <w:r w:rsidR="00DC1A1C" w:rsidRPr="00533230">
        <w:rPr>
          <w:rFonts w:ascii="Tahoma" w:hAnsi="Tahoma" w:cs="Tahoma"/>
          <w:b/>
          <w:i/>
        </w:rPr>
        <w:t>(door lector)</w:t>
      </w:r>
    </w:p>
    <w:p w:rsidR="000D16E9" w:rsidRDefault="00CF128B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0D16E9">
        <w:rPr>
          <w:rFonts w:ascii="Tahoma" w:hAnsi="Tahoma" w:cs="Tahoma"/>
          <w:b/>
        </w:rPr>
        <w:t xml:space="preserve">Voorganger leest </w:t>
      </w:r>
      <w:r w:rsidR="00BF76A1" w:rsidRPr="000D16E9">
        <w:rPr>
          <w:rFonts w:ascii="Tahoma" w:hAnsi="Tahoma" w:cs="Tahoma"/>
        </w:rPr>
        <w:t>Lied 519</w:t>
      </w:r>
      <w:r w:rsidR="00191C65">
        <w:rPr>
          <w:rFonts w:ascii="Tahoma" w:hAnsi="Tahoma" w:cs="Tahoma"/>
        </w:rPr>
        <w:t xml:space="preserve">: 1,2 en 3; </w:t>
      </w:r>
      <w:r w:rsidR="00191C65" w:rsidRPr="00191C65">
        <w:rPr>
          <w:rFonts w:ascii="Tahoma" w:hAnsi="Tahoma" w:cs="Tahoma"/>
          <w:b/>
        </w:rPr>
        <w:t>we zingen</w:t>
      </w:r>
      <w:r w:rsidR="00191C65">
        <w:rPr>
          <w:rFonts w:ascii="Tahoma" w:hAnsi="Tahoma" w:cs="Tahoma"/>
        </w:rPr>
        <w:t xml:space="preserve"> Lied 519: 4</w:t>
      </w:r>
    </w:p>
    <w:p w:rsidR="007826C5" w:rsidRPr="000D16E9" w:rsidRDefault="00CF128B" w:rsidP="00533230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0D16E9">
        <w:rPr>
          <w:rFonts w:ascii="Tahoma" w:hAnsi="Tahoma" w:cs="Tahoma"/>
        </w:rPr>
        <w:t>Verkondiging</w:t>
      </w:r>
      <w:r w:rsidR="000D16E9">
        <w:rPr>
          <w:rFonts w:ascii="Tahoma" w:hAnsi="Tahoma" w:cs="Tahoma"/>
        </w:rPr>
        <w:t xml:space="preserve"> (Thema: 'Op de derde dag gevonden')</w:t>
      </w:r>
    </w:p>
    <w:p w:rsidR="00872AD8" w:rsidRPr="00533230" w:rsidRDefault="001B051B" w:rsidP="00533230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     </w:t>
      </w:r>
      <w:r w:rsidR="00F21AF3" w:rsidRPr="00533230">
        <w:rPr>
          <w:rFonts w:ascii="Tahoma" w:hAnsi="Tahoma" w:cs="Tahoma"/>
        </w:rPr>
        <w:t>Meditatief orgelspel</w:t>
      </w:r>
      <w:r w:rsidR="00365039" w:rsidRPr="00533230">
        <w:rPr>
          <w:rFonts w:ascii="Tahoma" w:hAnsi="Tahoma" w:cs="Tahoma"/>
        </w:rPr>
        <w:t>:</w:t>
      </w:r>
      <w:r w:rsidR="00C224D0" w:rsidRPr="00533230">
        <w:t xml:space="preserve"> </w:t>
      </w:r>
      <w:r w:rsidR="00F5688A">
        <w:t>"</w:t>
      </w:r>
      <w:proofErr w:type="spellStart"/>
      <w:r w:rsidR="00F5688A" w:rsidRPr="00F5688A">
        <w:rPr>
          <w:rFonts w:ascii="Tahoma" w:hAnsi="Tahoma" w:cs="Tahoma"/>
        </w:rPr>
        <w:t>Church</w:t>
      </w:r>
      <w:proofErr w:type="spellEnd"/>
      <w:r w:rsidR="00F5688A" w:rsidRPr="00F5688A">
        <w:rPr>
          <w:rFonts w:ascii="Tahoma" w:hAnsi="Tahoma" w:cs="Tahoma"/>
        </w:rPr>
        <w:t xml:space="preserve"> </w:t>
      </w:r>
      <w:proofErr w:type="spellStart"/>
      <w:r w:rsidR="00F5688A" w:rsidRPr="00F5688A">
        <w:rPr>
          <w:rFonts w:ascii="Tahoma" w:hAnsi="Tahoma" w:cs="Tahoma"/>
        </w:rPr>
        <w:t>voluntaries</w:t>
      </w:r>
      <w:proofErr w:type="spellEnd"/>
      <w:r w:rsidR="00F5688A" w:rsidRPr="00F5688A">
        <w:rPr>
          <w:rFonts w:ascii="Tahoma" w:hAnsi="Tahoma" w:cs="Tahoma"/>
        </w:rPr>
        <w:t xml:space="preserve">  </w:t>
      </w:r>
      <w:proofErr w:type="spellStart"/>
      <w:r w:rsidR="00F5688A" w:rsidRPr="00F5688A">
        <w:rPr>
          <w:rFonts w:ascii="Tahoma" w:hAnsi="Tahoma" w:cs="Tahoma"/>
        </w:rPr>
        <w:t>Hym</w:t>
      </w:r>
      <w:proofErr w:type="spellEnd"/>
      <w:r w:rsidR="00F5688A" w:rsidRPr="00F5688A">
        <w:rPr>
          <w:rFonts w:ascii="Tahoma" w:hAnsi="Tahoma" w:cs="Tahoma"/>
        </w:rPr>
        <w:t xml:space="preserve"> tune</w:t>
      </w:r>
      <w:r w:rsidR="00F5688A">
        <w:rPr>
          <w:rFonts w:ascii="Tahoma" w:hAnsi="Tahoma" w:cs="Tahoma"/>
        </w:rPr>
        <w:t>"</w:t>
      </w:r>
    </w:p>
    <w:p w:rsidR="00CF128B" w:rsidRDefault="00191C6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Zingen </w:t>
      </w:r>
      <w:r w:rsidR="00BF76A1">
        <w:rPr>
          <w:rFonts w:ascii="Tahoma" w:hAnsi="Tahoma" w:cs="Tahoma"/>
        </w:rPr>
        <w:t>Lied 886</w:t>
      </w:r>
    </w:p>
    <w:p w:rsidR="00872AD8" w:rsidRPr="00533230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Dankgebed</w:t>
      </w:r>
      <w:r w:rsidR="00581446" w:rsidRPr="00533230">
        <w:rPr>
          <w:rFonts w:ascii="Tahoma" w:hAnsi="Tahoma" w:cs="Tahoma"/>
        </w:rPr>
        <w:t xml:space="preserve"> en voorbeden</w:t>
      </w:r>
    </w:p>
    <w:p w:rsidR="002A7B7A" w:rsidRPr="00533230" w:rsidRDefault="00D444D5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Voorganger leest</w:t>
      </w:r>
      <w:r>
        <w:rPr>
          <w:rFonts w:ascii="Tahoma" w:hAnsi="Tahoma" w:cs="Tahoma"/>
        </w:rPr>
        <w:t xml:space="preserve"> </w:t>
      </w:r>
      <w:r w:rsidR="00BF76A1">
        <w:rPr>
          <w:rFonts w:ascii="Tahoma" w:hAnsi="Tahoma" w:cs="Tahoma"/>
        </w:rPr>
        <w:t xml:space="preserve">Lied 416: 1, 2 en 3; </w:t>
      </w:r>
      <w:r w:rsidR="00BF76A1" w:rsidRPr="00BF76A1">
        <w:rPr>
          <w:rFonts w:ascii="Tahoma" w:hAnsi="Tahoma" w:cs="Tahoma"/>
          <w:b/>
        </w:rPr>
        <w:t>we zingen</w:t>
      </w:r>
      <w:r w:rsidR="00BF76A1">
        <w:rPr>
          <w:rFonts w:ascii="Tahoma" w:hAnsi="Tahoma" w:cs="Tahoma"/>
        </w:rPr>
        <w:t xml:space="preserve"> Lied 416: 4</w:t>
      </w:r>
    </w:p>
    <w:p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</w:p>
    <w:p w:rsidR="00DC1A1C" w:rsidRPr="00533230" w:rsidRDefault="00533230" w:rsidP="005D1597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ab/>
      </w:r>
      <w:r w:rsidR="00A364D1" w:rsidRPr="00533230">
        <w:rPr>
          <w:rFonts w:ascii="Tahoma" w:hAnsi="Tahoma" w:cs="Tahoma"/>
        </w:rPr>
        <w:t>Uitleidend orgelspel:</w:t>
      </w:r>
      <w:r w:rsidR="00A364D1" w:rsidRPr="00533230">
        <w:rPr>
          <w:rFonts w:ascii="Tahoma" w:hAnsi="Tahoma" w:cs="Tahoma"/>
          <w:color w:val="000000"/>
        </w:rPr>
        <w:t xml:space="preserve"> </w:t>
      </w:r>
      <w:r w:rsidR="00F5688A">
        <w:rPr>
          <w:rFonts w:ascii="Tahoma" w:hAnsi="Tahoma" w:cs="Tahoma"/>
          <w:color w:val="000000"/>
        </w:rPr>
        <w:t>"</w:t>
      </w:r>
      <w:proofErr w:type="spellStart"/>
      <w:r w:rsidR="00F5688A">
        <w:rPr>
          <w:rFonts w:ascii="Tahoma" w:hAnsi="Tahoma" w:cs="Tahoma"/>
          <w:color w:val="000000"/>
        </w:rPr>
        <w:t>Church</w:t>
      </w:r>
      <w:proofErr w:type="spellEnd"/>
      <w:r w:rsidR="00F5688A">
        <w:rPr>
          <w:rFonts w:ascii="Tahoma" w:hAnsi="Tahoma" w:cs="Tahoma"/>
          <w:color w:val="000000"/>
        </w:rPr>
        <w:t xml:space="preserve"> </w:t>
      </w:r>
      <w:proofErr w:type="spellStart"/>
      <w:r w:rsidR="00F5688A">
        <w:rPr>
          <w:rFonts w:ascii="Tahoma" w:hAnsi="Tahoma" w:cs="Tahoma"/>
          <w:color w:val="000000"/>
        </w:rPr>
        <w:t>voluntaries</w:t>
      </w:r>
      <w:proofErr w:type="spellEnd"/>
      <w:r w:rsidR="00F5688A">
        <w:rPr>
          <w:rFonts w:ascii="Tahoma" w:hAnsi="Tahoma" w:cs="Tahoma"/>
          <w:color w:val="000000"/>
        </w:rPr>
        <w:t xml:space="preserve"> </w:t>
      </w:r>
      <w:proofErr w:type="spellStart"/>
      <w:r w:rsidR="00F5688A">
        <w:rPr>
          <w:rFonts w:ascii="Tahoma" w:hAnsi="Tahoma" w:cs="Tahoma"/>
          <w:color w:val="000000"/>
        </w:rPr>
        <w:t>March</w:t>
      </w:r>
      <w:proofErr w:type="spellEnd"/>
      <w:r w:rsidR="00F5688A">
        <w:rPr>
          <w:rFonts w:ascii="Tahoma" w:hAnsi="Tahoma" w:cs="Tahoma"/>
          <w:color w:val="000000"/>
        </w:rPr>
        <w:t xml:space="preserve"> -</w:t>
      </w:r>
      <w:r w:rsidR="00F5688A" w:rsidRPr="00F5688A">
        <w:rPr>
          <w:rFonts w:ascii="Tahoma" w:hAnsi="Tahoma" w:cs="Tahoma"/>
          <w:color w:val="000000"/>
        </w:rPr>
        <w:t xml:space="preserve"> </w:t>
      </w:r>
      <w:proofErr w:type="spellStart"/>
      <w:r w:rsidR="00F5688A" w:rsidRPr="00F5688A">
        <w:rPr>
          <w:rFonts w:ascii="Tahoma" w:hAnsi="Tahoma" w:cs="Tahoma"/>
          <w:color w:val="000000"/>
        </w:rPr>
        <w:t>Charles</w:t>
      </w:r>
      <w:proofErr w:type="spellEnd"/>
      <w:r w:rsidR="00F5688A" w:rsidRPr="00F5688A">
        <w:rPr>
          <w:rFonts w:ascii="Tahoma" w:hAnsi="Tahoma" w:cs="Tahoma"/>
          <w:color w:val="000000"/>
        </w:rPr>
        <w:t xml:space="preserve"> </w:t>
      </w:r>
      <w:proofErr w:type="spellStart"/>
      <w:r w:rsidR="00F5688A" w:rsidRPr="00F5688A">
        <w:rPr>
          <w:rFonts w:ascii="Tahoma" w:hAnsi="Tahoma" w:cs="Tahoma"/>
          <w:color w:val="000000"/>
        </w:rPr>
        <w:t>Darnton</w:t>
      </w:r>
      <w:proofErr w:type="spellEnd"/>
      <w:r w:rsidR="00F5688A">
        <w:rPr>
          <w:rFonts w:ascii="Tahoma" w:hAnsi="Tahoma" w:cs="Tahoma"/>
          <w:color w:val="000000"/>
        </w:rPr>
        <w:t>"</w:t>
      </w:r>
    </w:p>
    <w:p w:rsidR="00FD496E" w:rsidRDefault="00FD496E" w:rsidP="006C3063">
      <w:pPr>
        <w:rPr>
          <w:rFonts w:ascii="Tahoma" w:hAnsi="Tahoma" w:cs="Tahoma"/>
        </w:rPr>
      </w:pPr>
    </w:p>
    <w:p w:rsidR="009F7E82" w:rsidRPr="00533230" w:rsidRDefault="00A364D1" w:rsidP="006C3063">
      <w:pPr>
        <w:rPr>
          <w:rFonts w:ascii="Tahoma" w:hAnsi="Tahoma" w:cs="Tahoma"/>
        </w:rPr>
      </w:pPr>
      <w:r w:rsidRPr="00533230">
        <w:rPr>
          <w:rFonts w:ascii="Tahoma" w:hAnsi="Tahoma" w:cs="Tahoma"/>
        </w:rPr>
        <w:t xml:space="preserve">Bij de uitgang wordt gecollecteerd voor </w:t>
      </w:r>
      <w:r w:rsidRPr="00533230">
        <w:rPr>
          <w:rFonts w:ascii="Tahoma" w:hAnsi="Tahoma" w:cs="Tahoma"/>
          <w:b/>
        </w:rPr>
        <w:t>kerk</w:t>
      </w:r>
      <w:r w:rsidRPr="00533230">
        <w:rPr>
          <w:rFonts w:ascii="Tahoma" w:hAnsi="Tahoma" w:cs="Tahoma"/>
        </w:rPr>
        <w:t xml:space="preserve"> en </w:t>
      </w:r>
      <w:r w:rsidRPr="00533230">
        <w:rPr>
          <w:rFonts w:ascii="Tahoma" w:hAnsi="Tahoma" w:cs="Tahoma"/>
          <w:b/>
        </w:rPr>
        <w:t>diaconie.</w:t>
      </w:r>
    </w:p>
    <w:p w:rsidR="00533230" w:rsidRDefault="00533230" w:rsidP="006C3063">
      <w:pPr>
        <w:rPr>
          <w:rFonts w:ascii="Tahoma" w:hAnsi="Tahoma" w:cs="Tahoma"/>
        </w:rPr>
      </w:pPr>
    </w:p>
    <w:p w:rsidR="00867700" w:rsidRDefault="00F5688A" w:rsidP="006C3063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</w:rPr>
        <w:t xml:space="preserve">De </w:t>
      </w:r>
      <w:r w:rsidRPr="00F5688A">
        <w:rPr>
          <w:rFonts w:ascii="Tahoma" w:hAnsi="Tahoma" w:cs="Tahoma"/>
          <w:b/>
        </w:rPr>
        <w:t>extra collecte</w:t>
      </w:r>
      <w:r>
        <w:rPr>
          <w:rFonts w:ascii="Tahoma" w:hAnsi="Tahoma" w:cs="Tahoma"/>
        </w:rPr>
        <w:t xml:space="preserve"> is bestemd voor </w:t>
      </w:r>
      <w:r w:rsidRPr="00F5688A">
        <w:rPr>
          <w:rFonts w:ascii="Tahoma" w:hAnsi="Tahoma" w:cs="Tahoma"/>
          <w:b/>
        </w:rPr>
        <w:t>het onderhoud van de gebouwen</w:t>
      </w:r>
      <w:r w:rsidR="00DD2ABA">
        <w:rPr>
          <w:rFonts w:ascii="Tahoma" w:hAnsi="Tahoma" w:cs="Tahoma"/>
          <w:b/>
          <w:sz w:val="22"/>
          <w:szCs w:val="22"/>
        </w:rPr>
        <w:t>.</w:t>
      </w:r>
    </w:p>
    <w:p w:rsidR="00FD496E" w:rsidRDefault="00FD496E" w:rsidP="006C3063">
      <w:pPr>
        <w:rPr>
          <w:rFonts w:ascii="Tahoma" w:hAnsi="Tahoma" w:cs="Tahoma"/>
          <w:b/>
          <w:sz w:val="22"/>
          <w:szCs w:val="22"/>
        </w:rPr>
      </w:pPr>
    </w:p>
    <w:p w:rsidR="00F5688A" w:rsidRDefault="00F5688A" w:rsidP="006C3063">
      <w:pPr>
        <w:rPr>
          <w:rFonts w:ascii="Tahoma" w:hAnsi="Tahoma" w:cs="Tahoma"/>
          <w:b/>
          <w:sz w:val="22"/>
          <w:szCs w:val="22"/>
        </w:rPr>
      </w:pPr>
    </w:p>
    <w:p w:rsidR="00F5688A" w:rsidRDefault="00F5688A" w:rsidP="006C3063">
      <w:pPr>
        <w:rPr>
          <w:rFonts w:ascii="Tahoma" w:hAnsi="Tahoma" w:cs="Tahoma"/>
          <w:b/>
          <w:sz w:val="22"/>
          <w:szCs w:val="22"/>
        </w:rPr>
      </w:pPr>
    </w:p>
    <w:p w:rsidR="00F5688A" w:rsidRDefault="00F5688A" w:rsidP="006C3063">
      <w:pPr>
        <w:rPr>
          <w:rFonts w:ascii="Tahoma" w:hAnsi="Tahoma" w:cs="Tahoma"/>
          <w:b/>
          <w:sz w:val="22"/>
          <w:szCs w:val="22"/>
        </w:rPr>
      </w:pPr>
    </w:p>
    <w:p w:rsidR="005D1597" w:rsidRPr="00FD496E" w:rsidRDefault="005D1597" w:rsidP="005D1597">
      <w:pPr>
        <w:rPr>
          <w:rFonts w:ascii="Tahoma" w:hAnsi="Tahoma" w:cs="Tahoma"/>
        </w:rPr>
      </w:pPr>
      <w:r w:rsidRPr="00FD496E">
        <w:rPr>
          <w:rFonts w:ascii="Tahoma" w:hAnsi="Tahoma" w:cs="Tahoma"/>
        </w:rPr>
        <w:t xml:space="preserve">Bijdragen per bank </w:t>
      </w:r>
      <w:r w:rsidR="00FD496E">
        <w:rPr>
          <w:rFonts w:ascii="Tahoma" w:hAnsi="Tahoma" w:cs="Tahoma"/>
        </w:rPr>
        <w:t>kan via onderstaande rekeningen:</w:t>
      </w:r>
      <w:r w:rsidRPr="00FD496E">
        <w:rPr>
          <w:rFonts w:ascii="Tahoma" w:hAnsi="Tahoma" w:cs="Tahoma"/>
        </w:rPr>
        <w:t xml:space="preserve"> 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Diaconie: NL85 RBRB 0692 6368 97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Kerkrentmeesters: NL52 RBRB 0678 5204 02</w:t>
      </w:r>
    </w:p>
    <w:p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Zending- en evangelisatiecommissie: NL20 RBRB 0841 3385 82</w:t>
      </w:r>
    </w:p>
    <w:p w:rsidR="005D1597" w:rsidRPr="00720FE5" w:rsidRDefault="005D1597" w:rsidP="006C3063">
      <w:pPr>
        <w:rPr>
          <w:rFonts w:ascii="Tahoma" w:hAnsi="Tahoma" w:cs="Tahoma"/>
          <w:sz w:val="22"/>
          <w:szCs w:val="22"/>
        </w:rPr>
      </w:pPr>
    </w:p>
    <w:sectPr w:rsidR="005D1597" w:rsidRPr="00720FE5" w:rsidSect="005D1597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76006"/>
    <w:rsid w:val="000C5AF8"/>
    <w:rsid w:val="000D16E9"/>
    <w:rsid w:val="00191C65"/>
    <w:rsid w:val="001B051B"/>
    <w:rsid w:val="001E5569"/>
    <w:rsid w:val="00232570"/>
    <w:rsid w:val="0023474C"/>
    <w:rsid w:val="0024192A"/>
    <w:rsid w:val="002A7B7A"/>
    <w:rsid w:val="002B4083"/>
    <w:rsid w:val="002D3C46"/>
    <w:rsid w:val="002D3DAA"/>
    <w:rsid w:val="002D3E87"/>
    <w:rsid w:val="002E6348"/>
    <w:rsid w:val="00320B0E"/>
    <w:rsid w:val="00360629"/>
    <w:rsid w:val="00365039"/>
    <w:rsid w:val="00367A6D"/>
    <w:rsid w:val="00380488"/>
    <w:rsid w:val="003A1847"/>
    <w:rsid w:val="003A1A1E"/>
    <w:rsid w:val="003C03AB"/>
    <w:rsid w:val="003F18BA"/>
    <w:rsid w:val="00406A54"/>
    <w:rsid w:val="0048177F"/>
    <w:rsid w:val="004A432D"/>
    <w:rsid w:val="004E2CC9"/>
    <w:rsid w:val="00511B4D"/>
    <w:rsid w:val="00533230"/>
    <w:rsid w:val="00581446"/>
    <w:rsid w:val="005D1597"/>
    <w:rsid w:val="00614EFD"/>
    <w:rsid w:val="00656EEC"/>
    <w:rsid w:val="00685C4E"/>
    <w:rsid w:val="006C3063"/>
    <w:rsid w:val="00720FE5"/>
    <w:rsid w:val="00754E17"/>
    <w:rsid w:val="007624CE"/>
    <w:rsid w:val="0077450D"/>
    <w:rsid w:val="007826C5"/>
    <w:rsid w:val="007C4C83"/>
    <w:rsid w:val="007D679E"/>
    <w:rsid w:val="008469F4"/>
    <w:rsid w:val="00866803"/>
    <w:rsid w:val="00867700"/>
    <w:rsid w:val="00872AD8"/>
    <w:rsid w:val="008829CC"/>
    <w:rsid w:val="008A4E86"/>
    <w:rsid w:val="009A1EFA"/>
    <w:rsid w:val="009D4FD9"/>
    <w:rsid w:val="009F7E82"/>
    <w:rsid w:val="00A12613"/>
    <w:rsid w:val="00A2375F"/>
    <w:rsid w:val="00A364D1"/>
    <w:rsid w:val="00A55B2A"/>
    <w:rsid w:val="00A9249B"/>
    <w:rsid w:val="00AC3C41"/>
    <w:rsid w:val="00AD7993"/>
    <w:rsid w:val="00B262F3"/>
    <w:rsid w:val="00B31484"/>
    <w:rsid w:val="00B85588"/>
    <w:rsid w:val="00B95A8B"/>
    <w:rsid w:val="00BA12DE"/>
    <w:rsid w:val="00BF3278"/>
    <w:rsid w:val="00BF76A1"/>
    <w:rsid w:val="00C1790F"/>
    <w:rsid w:val="00C224D0"/>
    <w:rsid w:val="00C44887"/>
    <w:rsid w:val="00C61BE4"/>
    <w:rsid w:val="00CC5FF1"/>
    <w:rsid w:val="00CD21DF"/>
    <w:rsid w:val="00CF128B"/>
    <w:rsid w:val="00D444D5"/>
    <w:rsid w:val="00D53B8A"/>
    <w:rsid w:val="00D7241F"/>
    <w:rsid w:val="00DB5A04"/>
    <w:rsid w:val="00DC1A1C"/>
    <w:rsid w:val="00DD2ABA"/>
    <w:rsid w:val="00E459C8"/>
    <w:rsid w:val="00EA37EA"/>
    <w:rsid w:val="00EA5855"/>
    <w:rsid w:val="00EF1261"/>
    <w:rsid w:val="00F21AF3"/>
    <w:rsid w:val="00F5688A"/>
    <w:rsid w:val="00F8011C"/>
    <w:rsid w:val="00FC172D"/>
    <w:rsid w:val="00FD2F30"/>
    <w:rsid w:val="00FD496E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99D18-FB24-4FD6-B02C-3175D6DC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6</cp:revision>
  <cp:lastPrinted>2022-01-13T10:24:00Z</cp:lastPrinted>
  <dcterms:created xsi:type="dcterms:W3CDTF">2022-01-12T20:40:00Z</dcterms:created>
  <dcterms:modified xsi:type="dcterms:W3CDTF">2022-01-13T11:57:00Z</dcterms:modified>
</cp:coreProperties>
</file>